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3527" w:rsidRDefault="00723527" w:rsidP="00723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A7240">
        <w:rPr>
          <w:rFonts w:ascii="Times New Roman" w:hAnsi="Times New Roman" w:cs="Times New Roman"/>
          <w:b/>
          <w:sz w:val="24"/>
          <w:szCs w:val="24"/>
        </w:rPr>
        <w:t xml:space="preserve">Об итогах деятельности </w:t>
      </w:r>
      <w:r>
        <w:rPr>
          <w:rFonts w:ascii="Times New Roman" w:hAnsi="Times New Roman" w:cs="Times New Roman"/>
          <w:b/>
          <w:sz w:val="24"/>
          <w:szCs w:val="24"/>
        </w:rPr>
        <w:t>Общероссийской общественной организации</w:t>
      </w:r>
    </w:p>
    <w:p w:rsidR="00723527" w:rsidRDefault="00723527" w:rsidP="00723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«Федерация боевого самбо России» </w:t>
      </w:r>
      <w:r w:rsidRPr="00FA7240">
        <w:rPr>
          <w:rFonts w:ascii="Times New Roman" w:hAnsi="Times New Roman" w:cs="Times New Roman"/>
          <w:b/>
          <w:sz w:val="24"/>
          <w:szCs w:val="24"/>
        </w:rPr>
        <w:t>в 201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Pr="00FA7240">
        <w:rPr>
          <w:rFonts w:ascii="Times New Roman" w:hAnsi="Times New Roman" w:cs="Times New Roman"/>
          <w:b/>
          <w:sz w:val="24"/>
          <w:szCs w:val="24"/>
        </w:rPr>
        <w:t xml:space="preserve"> году</w:t>
      </w:r>
    </w:p>
    <w:p w:rsidR="00723527" w:rsidRDefault="00723527" w:rsidP="00723527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Доклад президента Алексея Алексеевича Малого</w:t>
      </w:r>
    </w:p>
    <w:p w:rsidR="00A14128" w:rsidRPr="00A14128" w:rsidRDefault="00A14128" w:rsidP="00A14128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55335" w:rsidRPr="00A14128" w:rsidRDefault="007A2885" w:rsidP="00A14128">
      <w:pPr>
        <w:spacing w:after="0" w:line="240" w:lineRule="auto"/>
        <w:ind w:firstLine="708"/>
        <w:jc w:val="both"/>
        <w:rPr>
          <w:rStyle w:val="apple-converted-space"/>
          <w:rFonts w:ascii="Times New Roman" w:hAnsi="Times New Roman" w:cs="Times New Roman"/>
          <w:sz w:val="24"/>
          <w:szCs w:val="24"/>
        </w:rPr>
      </w:pPr>
      <w:r w:rsidRPr="00A14128">
        <w:rPr>
          <w:rFonts w:ascii="Times New Roman" w:hAnsi="Times New Roman" w:cs="Times New Roman"/>
          <w:sz w:val="24"/>
          <w:szCs w:val="24"/>
        </w:rPr>
        <w:t>В течение 2015</w:t>
      </w:r>
      <w:r w:rsidR="00F55335" w:rsidRPr="00A14128">
        <w:rPr>
          <w:rFonts w:ascii="Times New Roman" w:hAnsi="Times New Roman" w:cs="Times New Roman"/>
          <w:sz w:val="24"/>
          <w:szCs w:val="24"/>
        </w:rPr>
        <w:t xml:space="preserve"> года Федерацией боевого самбо России при поддержке </w:t>
      </w:r>
      <w:r w:rsidRPr="00A14128">
        <w:rPr>
          <w:rFonts w:ascii="Times New Roman" w:hAnsi="Times New Roman" w:cs="Times New Roman"/>
          <w:sz w:val="24"/>
          <w:szCs w:val="24"/>
        </w:rPr>
        <w:t xml:space="preserve">Конфедерации национальных и </w:t>
      </w:r>
      <w:proofErr w:type="spellStart"/>
      <w:r w:rsidRPr="00A14128">
        <w:rPr>
          <w:rFonts w:ascii="Times New Roman" w:hAnsi="Times New Roman" w:cs="Times New Roman"/>
          <w:sz w:val="24"/>
          <w:szCs w:val="24"/>
        </w:rPr>
        <w:t>неолимпийских</w:t>
      </w:r>
      <w:proofErr w:type="spellEnd"/>
      <w:r w:rsidRPr="00A14128">
        <w:rPr>
          <w:rFonts w:ascii="Times New Roman" w:hAnsi="Times New Roman" w:cs="Times New Roman"/>
          <w:sz w:val="24"/>
          <w:szCs w:val="24"/>
        </w:rPr>
        <w:t xml:space="preserve"> видов спорта России, </w:t>
      </w:r>
      <w:r w:rsidRPr="00A141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Ассоциации работников правоохранительных органов и спецслужб</w:t>
      </w:r>
      <w:r w:rsidRPr="00A14128">
        <w:rPr>
          <w:rStyle w:val="apple-converted-space"/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Pr="00A14128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Российской Федерации</w:t>
      </w:r>
      <w:r w:rsidRPr="00A14128">
        <w:rPr>
          <w:rFonts w:ascii="Times New Roman" w:hAnsi="Times New Roman" w:cs="Times New Roman"/>
          <w:sz w:val="24"/>
          <w:szCs w:val="24"/>
        </w:rPr>
        <w:t>, Союза Героев Российской Федерации,</w:t>
      </w:r>
      <w:r w:rsidR="00C66023" w:rsidRPr="00A14128">
        <w:rPr>
          <w:rFonts w:ascii="Times New Roman" w:hAnsi="Times New Roman" w:cs="Times New Roman"/>
          <w:sz w:val="24"/>
          <w:szCs w:val="24"/>
        </w:rPr>
        <w:t xml:space="preserve"> Администраций городов Москвы, Московской области, </w:t>
      </w:r>
      <w:r w:rsidR="008A0E52" w:rsidRPr="00A14128">
        <w:rPr>
          <w:rFonts w:ascii="Times New Roman" w:hAnsi="Times New Roman" w:cs="Times New Roman"/>
          <w:sz w:val="24"/>
          <w:szCs w:val="24"/>
        </w:rPr>
        <w:t xml:space="preserve">Кемерово, </w:t>
      </w:r>
      <w:r w:rsidR="00C66023" w:rsidRPr="00A14128">
        <w:rPr>
          <w:rFonts w:ascii="Times New Roman" w:hAnsi="Times New Roman" w:cs="Times New Roman"/>
          <w:sz w:val="24"/>
          <w:szCs w:val="24"/>
        </w:rPr>
        <w:t>Новосибирска, Омска, Пятигорска, Санкт-Петербурга, Томска,</w:t>
      </w:r>
      <w:r w:rsidRPr="00A14128">
        <w:rPr>
          <w:rFonts w:ascii="Times New Roman" w:hAnsi="Times New Roman" w:cs="Times New Roman"/>
          <w:sz w:val="24"/>
          <w:szCs w:val="24"/>
        </w:rPr>
        <w:t xml:space="preserve"> </w:t>
      </w:r>
      <w:r w:rsidR="00C66023" w:rsidRPr="00A14128">
        <w:rPr>
          <w:rFonts w:ascii="Times New Roman" w:hAnsi="Times New Roman" w:cs="Times New Roman"/>
          <w:sz w:val="24"/>
          <w:szCs w:val="24"/>
        </w:rPr>
        <w:t xml:space="preserve">Хабаровска, Ялты и многих других </w:t>
      </w:r>
      <w:r w:rsidR="00F55335" w:rsidRPr="00A14128">
        <w:rPr>
          <w:rFonts w:ascii="Times New Roman" w:hAnsi="Times New Roman" w:cs="Times New Roman"/>
          <w:sz w:val="24"/>
          <w:szCs w:val="24"/>
        </w:rPr>
        <w:t>согласно кале</w:t>
      </w:r>
      <w:r w:rsidR="00C66023" w:rsidRPr="00A14128">
        <w:rPr>
          <w:rFonts w:ascii="Times New Roman" w:hAnsi="Times New Roman" w:cs="Times New Roman"/>
          <w:sz w:val="24"/>
          <w:szCs w:val="24"/>
        </w:rPr>
        <w:t>ндарному плану были проведены десятки спортивных</w:t>
      </w:r>
      <w:r w:rsidR="00F55335" w:rsidRPr="00A14128">
        <w:rPr>
          <w:rFonts w:ascii="Times New Roman" w:hAnsi="Times New Roman" w:cs="Times New Roman"/>
          <w:sz w:val="24"/>
          <w:szCs w:val="24"/>
        </w:rPr>
        <w:t xml:space="preserve"> соревнования</w:t>
      </w:r>
      <w:r w:rsidR="00C66023" w:rsidRPr="00A14128">
        <w:rPr>
          <w:rFonts w:ascii="Times New Roman" w:hAnsi="Times New Roman" w:cs="Times New Roman"/>
          <w:sz w:val="24"/>
          <w:szCs w:val="24"/>
        </w:rPr>
        <w:t xml:space="preserve"> в Москве, Московской области, а также в </w:t>
      </w:r>
      <w:proofErr w:type="gramStart"/>
      <w:r w:rsidR="00C66023" w:rsidRPr="00A14128">
        <w:rPr>
          <w:rFonts w:ascii="Times New Roman" w:hAnsi="Times New Roman" w:cs="Times New Roman"/>
          <w:sz w:val="24"/>
          <w:szCs w:val="24"/>
        </w:rPr>
        <w:t>большинстве</w:t>
      </w:r>
      <w:proofErr w:type="gramEnd"/>
      <w:r w:rsidR="00C66023" w:rsidRPr="00A14128">
        <w:rPr>
          <w:rFonts w:ascii="Times New Roman" w:hAnsi="Times New Roman" w:cs="Times New Roman"/>
          <w:sz w:val="24"/>
          <w:szCs w:val="24"/>
        </w:rPr>
        <w:t xml:space="preserve"> регионов Российской Федерации.</w:t>
      </w:r>
      <w:r w:rsidR="00F55335" w:rsidRPr="00A141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proofErr w:type="gramStart"/>
      <w:r w:rsidR="00C66023" w:rsidRPr="00A1412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Многие из этих соревнований являются традиционными и проводятся из года в год, а некоторые, как например, Кубок Сибири по боевому самбо среди детей и юношей, который состоялся 12 сентября 2015 года  </w:t>
      </w:r>
      <w:r w:rsidR="003A7E2B" w:rsidRPr="00A1412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в городе Омске, </w:t>
      </w:r>
      <w:r w:rsidR="00C66023" w:rsidRPr="00A14128">
        <w:rPr>
          <w:rStyle w:val="apple-converted-space"/>
          <w:rFonts w:ascii="Times New Roman" w:hAnsi="Times New Roman" w:cs="Times New Roman"/>
          <w:sz w:val="24"/>
          <w:szCs w:val="24"/>
        </w:rPr>
        <w:t>были проведены впервые и послужили отличной площадкой для объединения сил по развитию боевого самбо в Сибирском регионе.</w:t>
      </w:r>
      <w:proofErr w:type="gramEnd"/>
      <w:r w:rsidR="00A1412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Успешно проведены </w:t>
      </w:r>
      <w:r w:rsidR="00A1412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XXII</w:t>
      </w:r>
      <w:r w:rsidR="00A14128" w:rsidRPr="00A1412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</w:t>
      </w:r>
      <w:r w:rsidR="00A1412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Чемпионат России по боевому самбо (14.11.2015, Дворец спорта МГСУ) и </w:t>
      </w:r>
      <w:r w:rsidR="00A14128">
        <w:rPr>
          <w:rStyle w:val="apple-converted-space"/>
          <w:rFonts w:ascii="Times New Roman" w:hAnsi="Times New Roman" w:cs="Times New Roman"/>
          <w:sz w:val="24"/>
          <w:szCs w:val="24"/>
          <w:lang w:val="en-US"/>
        </w:rPr>
        <w:t>XXI</w:t>
      </w:r>
      <w:r w:rsidR="00A14128">
        <w:rPr>
          <w:rStyle w:val="apple-converted-space"/>
          <w:rFonts w:ascii="Times New Roman" w:hAnsi="Times New Roman" w:cs="Times New Roman"/>
          <w:sz w:val="24"/>
          <w:szCs w:val="24"/>
        </w:rPr>
        <w:t xml:space="preserve"> Чемпионат мира по боевому самбо (12.12.2015, Дворец спорта МГСУ). Высокий уровень подготовки спортсменов еще раз продемонстрировал профессионализм тренеров ФБСР и преимущество системы подготовки А.А. Харлампиева.</w:t>
      </w:r>
    </w:p>
    <w:p w:rsidR="00E57BD1" w:rsidRPr="00A14128" w:rsidRDefault="00F55335" w:rsidP="00A14128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14128">
        <w:rPr>
          <w:rFonts w:ascii="Times New Roman" w:hAnsi="Times New Roman" w:cs="Times New Roman"/>
          <w:sz w:val="24"/>
          <w:szCs w:val="24"/>
        </w:rPr>
        <w:t>В учебно-тренировочных центрах федерации продолжалась необходимая научно-методическая, практическая и педагогическая работа по изучению лучших достижений мировой культуры в области единоборств, самозащиты и рукопашного боя, а также несекретных материалов по подготовке силовых структур, правоохранительных органов и подразделений специального назначения стран мира. Кроме того, продолжалась работа по анализу проведённых соревновательных поедин</w:t>
      </w:r>
      <w:r w:rsidR="003A7E2B" w:rsidRPr="00A14128">
        <w:rPr>
          <w:rFonts w:ascii="Times New Roman" w:hAnsi="Times New Roman" w:cs="Times New Roman"/>
          <w:sz w:val="24"/>
          <w:szCs w:val="24"/>
        </w:rPr>
        <w:t>ков в школах и секциях ФБСР</w:t>
      </w:r>
      <w:r w:rsidRPr="00A14128">
        <w:rPr>
          <w:rFonts w:ascii="Times New Roman" w:hAnsi="Times New Roman" w:cs="Times New Roman"/>
          <w:sz w:val="24"/>
          <w:szCs w:val="24"/>
        </w:rPr>
        <w:t xml:space="preserve"> и спортивных соревнований других родственных единоборств, доработка (шлифовка) правил проведения спортивных соревнований с целью дальнейшего совершенствования спортивного поединка по боевому самбо как модели реального поединка за право на жизнь. Целью этой работы является выделение наиболее эффективных элементов, технических новинок и методик в области совершенствования учебно-тренировочного процесса различной направленности с учетом разнообразного контингента занимающихся.</w:t>
      </w:r>
      <w:r w:rsidRPr="00A141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14128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3A7E2B" w:rsidRPr="00A14128">
        <w:rPr>
          <w:rFonts w:ascii="Times New Roman" w:hAnsi="Times New Roman" w:cs="Times New Roman"/>
          <w:sz w:val="24"/>
          <w:szCs w:val="24"/>
        </w:rPr>
        <w:t xml:space="preserve">         </w:t>
      </w:r>
      <w:r w:rsidRPr="00A14128">
        <w:rPr>
          <w:rFonts w:ascii="Times New Roman" w:hAnsi="Times New Roman" w:cs="Times New Roman"/>
          <w:sz w:val="24"/>
          <w:szCs w:val="24"/>
        </w:rPr>
        <w:t>Основные направления</w:t>
      </w:r>
      <w:r w:rsidR="00C66023" w:rsidRPr="00A14128">
        <w:rPr>
          <w:rFonts w:ascii="Times New Roman" w:hAnsi="Times New Roman" w:cs="Times New Roman"/>
          <w:sz w:val="24"/>
          <w:szCs w:val="24"/>
        </w:rPr>
        <w:t>,</w:t>
      </w:r>
      <w:r w:rsidRPr="00A14128">
        <w:rPr>
          <w:rFonts w:ascii="Times New Roman" w:hAnsi="Times New Roman" w:cs="Times New Roman"/>
          <w:sz w:val="24"/>
          <w:szCs w:val="24"/>
        </w:rPr>
        <w:t xml:space="preserve"> по которым происходит функционирование боевого самбо - спорт высших достижений, прикладная подготовка, самозащита, гармоничное развитие личности и оздоровление средствами боевого самбо.</w:t>
      </w:r>
      <w:r w:rsidRPr="00A141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14128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8F74CE" w:rsidRPr="00A14128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A14128">
        <w:rPr>
          <w:rFonts w:ascii="Times New Roman" w:hAnsi="Times New Roman" w:cs="Times New Roman"/>
          <w:sz w:val="24"/>
          <w:szCs w:val="24"/>
        </w:rPr>
        <w:t xml:space="preserve">В течение года проведены плановые учебно-тренировочные сборы тренеров и судей, сборных команд регионов и сборной команды Федерации боевого самбо России. С детьми и юношами проведены летние и зимние спортивно-оздоровительные сборы в лагерях, лагерные сборы военно-патриотических клубов. Велась просветительская работа по борьбе с пьянством и наркоманией среди детей и юношей. Велась работа по взаимодействию с государственными органами власти и управления, спортивными организациями, СМИ в целях развития и популяризации боевого самбо в Росси и в мире. </w:t>
      </w:r>
      <w:r w:rsidR="008F74CE" w:rsidRPr="00A14128">
        <w:rPr>
          <w:rFonts w:ascii="Times New Roman" w:hAnsi="Times New Roman" w:cs="Times New Roman"/>
          <w:sz w:val="24"/>
          <w:szCs w:val="24"/>
        </w:rPr>
        <w:t>Члены Правления и специалисты ФБСР неоднократно выступали в качестве экспертов</w:t>
      </w:r>
      <w:r w:rsidR="00990487" w:rsidRPr="00A14128">
        <w:rPr>
          <w:rFonts w:ascii="Times New Roman" w:hAnsi="Times New Roman" w:cs="Times New Roman"/>
          <w:sz w:val="24"/>
          <w:szCs w:val="24"/>
        </w:rPr>
        <w:t xml:space="preserve"> в различных теле</w:t>
      </w:r>
      <w:r w:rsidR="008F74CE" w:rsidRPr="00A14128">
        <w:rPr>
          <w:rFonts w:ascii="Times New Roman" w:hAnsi="Times New Roman" w:cs="Times New Roman"/>
          <w:sz w:val="24"/>
          <w:szCs w:val="24"/>
        </w:rPr>
        <w:t>-</w:t>
      </w:r>
      <w:r w:rsidR="00990487" w:rsidRPr="00A14128">
        <w:rPr>
          <w:rFonts w:ascii="Times New Roman" w:hAnsi="Times New Roman" w:cs="Times New Roman"/>
          <w:sz w:val="24"/>
          <w:szCs w:val="24"/>
        </w:rPr>
        <w:t xml:space="preserve"> </w:t>
      </w:r>
      <w:r w:rsidR="008F74CE" w:rsidRPr="00A14128">
        <w:rPr>
          <w:rFonts w:ascii="Times New Roman" w:hAnsi="Times New Roman" w:cs="Times New Roman"/>
          <w:sz w:val="24"/>
          <w:szCs w:val="24"/>
        </w:rPr>
        <w:t>и радиопередачах</w:t>
      </w:r>
      <w:r w:rsidRPr="00A14128">
        <w:rPr>
          <w:rFonts w:ascii="Times New Roman" w:hAnsi="Times New Roman" w:cs="Times New Roman"/>
          <w:sz w:val="24"/>
          <w:szCs w:val="24"/>
        </w:rPr>
        <w:t xml:space="preserve">. </w:t>
      </w:r>
      <w:r w:rsidR="008F74CE" w:rsidRPr="00A14128">
        <w:rPr>
          <w:rFonts w:ascii="Times New Roman" w:hAnsi="Times New Roman" w:cs="Times New Roman"/>
          <w:sz w:val="24"/>
          <w:szCs w:val="24"/>
        </w:rPr>
        <w:t xml:space="preserve">Переизданы </w:t>
      </w:r>
      <w:r w:rsidRPr="00A14128">
        <w:rPr>
          <w:rFonts w:ascii="Times New Roman" w:hAnsi="Times New Roman" w:cs="Times New Roman"/>
          <w:sz w:val="24"/>
          <w:szCs w:val="24"/>
        </w:rPr>
        <w:t>Правила соревнований по боевому самбо</w:t>
      </w:r>
      <w:r w:rsidR="008F74CE" w:rsidRPr="00A14128">
        <w:rPr>
          <w:rFonts w:ascii="Times New Roman" w:hAnsi="Times New Roman" w:cs="Times New Roman"/>
          <w:sz w:val="24"/>
          <w:szCs w:val="24"/>
        </w:rPr>
        <w:t xml:space="preserve"> и буклет Федерации боевого самбо России</w:t>
      </w:r>
      <w:r w:rsidRPr="00A14128">
        <w:rPr>
          <w:rFonts w:ascii="Times New Roman" w:hAnsi="Times New Roman" w:cs="Times New Roman"/>
          <w:sz w:val="24"/>
          <w:szCs w:val="24"/>
        </w:rPr>
        <w:t xml:space="preserve">. Деятельность Федерации непрерывно и оперативно освещалась на официальном сайте </w:t>
      </w:r>
      <w:hyperlink r:id="rId5" w:history="1">
        <w:r w:rsidR="00951E00" w:rsidRPr="00A14128">
          <w:rPr>
            <w:rStyle w:val="a6"/>
            <w:rFonts w:ascii="Times New Roman" w:hAnsi="Times New Roman" w:cs="Times New Roman"/>
            <w:sz w:val="24"/>
            <w:szCs w:val="24"/>
          </w:rPr>
          <w:t>www.bsambo.ru</w:t>
        </w:r>
      </w:hyperlink>
      <w:r w:rsidR="00951E00" w:rsidRPr="00A14128">
        <w:rPr>
          <w:rFonts w:ascii="Times New Roman" w:hAnsi="Times New Roman" w:cs="Times New Roman"/>
          <w:sz w:val="24"/>
          <w:szCs w:val="24"/>
        </w:rPr>
        <w:t>, а также в социальных сетях</w:t>
      </w:r>
      <w:r w:rsidR="001230FD" w:rsidRPr="00A14128">
        <w:rPr>
          <w:rFonts w:ascii="Times New Roman" w:hAnsi="Times New Roman" w:cs="Times New Roman"/>
          <w:sz w:val="24"/>
          <w:szCs w:val="24"/>
        </w:rPr>
        <w:t>.</w:t>
      </w:r>
      <w:r w:rsidRPr="00A14128">
        <w:rPr>
          <w:rStyle w:val="apple-converted-space"/>
          <w:rFonts w:ascii="Times New Roman" w:hAnsi="Times New Roman" w:cs="Times New Roman"/>
          <w:sz w:val="24"/>
          <w:szCs w:val="24"/>
        </w:rPr>
        <w:t> </w:t>
      </w:r>
      <w:r w:rsidRPr="00A14128">
        <w:rPr>
          <w:rFonts w:ascii="Times New Roman" w:hAnsi="Times New Roman" w:cs="Times New Roman"/>
          <w:sz w:val="24"/>
          <w:szCs w:val="24"/>
        </w:rPr>
        <w:br w:type="textWrapping" w:clear="all"/>
      </w:r>
      <w:r w:rsidR="00E57BD1" w:rsidRPr="00A14128">
        <w:rPr>
          <w:rFonts w:ascii="Times New Roman" w:hAnsi="Times New Roman" w:cs="Times New Roman"/>
          <w:sz w:val="24"/>
          <w:szCs w:val="24"/>
        </w:rPr>
        <w:t xml:space="preserve">         </w:t>
      </w:r>
    </w:p>
    <w:p w:rsidR="00190670" w:rsidRPr="00A14128" w:rsidRDefault="008F74CE" w:rsidP="00A14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128">
        <w:rPr>
          <w:rFonts w:ascii="Times New Roman" w:hAnsi="Times New Roman" w:cs="Times New Roman"/>
          <w:sz w:val="24"/>
          <w:szCs w:val="24"/>
        </w:rPr>
        <w:t>Принимая во внимание специфику спортивной дисциплины – боевое самбо, и  в связи со сложившейся в Российской Федерации и в мире в целом ситуации, участившимися случаями вербовки на территории России эмиссарами международных террористический организаций (запрещенных на территории РФ) боевиков из числа граждан России руководством ФБСР было подготовлено письмо руководителям региональных отделений ФБСР с указанием провести соответствующие рабочие совещания с тренерско-преподавательским составом физкультурно-</w:t>
      </w:r>
      <w:r w:rsidRPr="00A14128">
        <w:rPr>
          <w:rFonts w:ascii="Times New Roman" w:hAnsi="Times New Roman" w:cs="Times New Roman"/>
          <w:sz w:val="24"/>
          <w:szCs w:val="24"/>
        </w:rPr>
        <w:lastRenderedPageBreak/>
        <w:t xml:space="preserve">спортивных организаций и доложить о результатах. Все руководители </w:t>
      </w:r>
      <w:proofErr w:type="gramStart"/>
      <w:r w:rsidRPr="00A14128">
        <w:rPr>
          <w:rFonts w:ascii="Times New Roman" w:hAnsi="Times New Roman" w:cs="Times New Roman"/>
          <w:sz w:val="24"/>
          <w:szCs w:val="24"/>
        </w:rPr>
        <w:t>отчитались</w:t>
      </w:r>
      <w:proofErr w:type="gramEnd"/>
      <w:r w:rsidRPr="00A14128">
        <w:rPr>
          <w:rFonts w:ascii="Times New Roman" w:hAnsi="Times New Roman" w:cs="Times New Roman"/>
          <w:sz w:val="24"/>
          <w:szCs w:val="24"/>
        </w:rPr>
        <w:t xml:space="preserve"> о проведенной профилактической работе.</w:t>
      </w:r>
      <w:r w:rsidR="00190670" w:rsidRPr="00A1412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90670" w:rsidRPr="00A14128" w:rsidRDefault="00190670" w:rsidP="00A14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128">
        <w:rPr>
          <w:rFonts w:ascii="Times New Roman" w:hAnsi="Times New Roman" w:cs="Times New Roman"/>
          <w:sz w:val="24"/>
          <w:szCs w:val="24"/>
        </w:rPr>
        <w:t xml:space="preserve">В июле 2015 года ФБСР был повторно подготовлен и передан в </w:t>
      </w:r>
      <w:proofErr w:type="spellStart"/>
      <w:r w:rsidRPr="00A14128">
        <w:rPr>
          <w:rFonts w:ascii="Times New Roman" w:hAnsi="Times New Roman" w:cs="Times New Roman"/>
          <w:sz w:val="24"/>
          <w:szCs w:val="24"/>
        </w:rPr>
        <w:t>Гокомспорта</w:t>
      </w:r>
      <w:proofErr w:type="spellEnd"/>
      <w:r w:rsidRPr="00A14128">
        <w:rPr>
          <w:rFonts w:ascii="Times New Roman" w:hAnsi="Times New Roman" w:cs="Times New Roman"/>
          <w:sz w:val="24"/>
          <w:szCs w:val="24"/>
        </w:rPr>
        <w:t xml:space="preserve"> пакет документов о признании боевого самбо самостоятельным видом спорта. Но в признании было отказано.</w:t>
      </w:r>
    </w:p>
    <w:p w:rsidR="001C0496" w:rsidRPr="00A14128" w:rsidRDefault="003D5822" w:rsidP="00A14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128">
        <w:rPr>
          <w:rFonts w:ascii="Times New Roman" w:hAnsi="Times New Roman" w:cs="Times New Roman"/>
          <w:sz w:val="24"/>
          <w:szCs w:val="24"/>
        </w:rPr>
        <w:t xml:space="preserve">Специалисты ФБСР выступили в качестве экспертов </w:t>
      </w:r>
      <w:r w:rsidR="001C0496" w:rsidRPr="00A14128">
        <w:rPr>
          <w:rFonts w:ascii="Times New Roman" w:hAnsi="Times New Roman" w:cs="Times New Roman"/>
          <w:sz w:val="24"/>
          <w:szCs w:val="24"/>
        </w:rPr>
        <w:t>(вошли в состав экспертных групп) по обсуждению рядя законопроектов и законодательных инициатив, в том ч</w:t>
      </w:r>
      <w:r w:rsidR="008D5B76" w:rsidRPr="00A14128">
        <w:rPr>
          <w:rFonts w:ascii="Times New Roman" w:hAnsi="Times New Roman" w:cs="Times New Roman"/>
          <w:sz w:val="24"/>
          <w:szCs w:val="24"/>
        </w:rPr>
        <w:t>исле и п</w:t>
      </w:r>
      <w:r w:rsidR="008D5B76" w:rsidRPr="00A14128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роект федерального закона «О внесении изменений в Кодекс Российской Федерации об административных правонарушениях и отдельные законодательные акты Российской Федерации», разработанный Министерством спорта Российской Федерации (рассмотрен на заседании Экспертного совета при Правительстве Российской Федерации 06.10.2015 года)</w:t>
      </w:r>
    </w:p>
    <w:p w:rsidR="001A68BA" w:rsidRPr="00A14128" w:rsidRDefault="001A68BA" w:rsidP="00A14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128">
        <w:rPr>
          <w:rFonts w:ascii="Times New Roman" w:hAnsi="Times New Roman" w:cs="Times New Roman"/>
          <w:sz w:val="24"/>
          <w:szCs w:val="24"/>
        </w:rPr>
        <w:t>В связи с повышение интереса к боевому самбо и ослаблением интереса к борьбе самбо руководством Всероссийской федерации самбо неоднократно подавались жалобы в суд с указанием якобы нарушений в деятельности ФБСР. В связи с чем</w:t>
      </w:r>
      <w:r w:rsidR="008D3065" w:rsidRPr="00A14128">
        <w:rPr>
          <w:rFonts w:ascii="Times New Roman" w:hAnsi="Times New Roman" w:cs="Times New Roman"/>
          <w:sz w:val="24"/>
          <w:szCs w:val="24"/>
        </w:rPr>
        <w:t>,</w:t>
      </w:r>
      <w:r w:rsidRPr="00A14128">
        <w:rPr>
          <w:rFonts w:ascii="Times New Roman" w:hAnsi="Times New Roman" w:cs="Times New Roman"/>
          <w:sz w:val="24"/>
          <w:szCs w:val="24"/>
        </w:rPr>
        <w:t xml:space="preserve"> руководство ФБСР неоднократно отстаивало интересы ФБСР в суде. Это требовало большого количества времени и усилий. К сожалению, вместо еще более продуктивной работы по развитию боевого самбо члены ФБСР были вынуждены </w:t>
      </w:r>
      <w:r w:rsidR="008D3065" w:rsidRPr="00A14128">
        <w:rPr>
          <w:rFonts w:ascii="Times New Roman" w:hAnsi="Times New Roman" w:cs="Times New Roman"/>
          <w:sz w:val="24"/>
          <w:szCs w:val="24"/>
        </w:rPr>
        <w:t xml:space="preserve">регулярно </w:t>
      </w:r>
      <w:r w:rsidRPr="00A14128">
        <w:rPr>
          <w:rFonts w:ascii="Times New Roman" w:hAnsi="Times New Roman" w:cs="Times New Roman"/>
          <w:sz w:val="24"/>
          <w:szCs w:val="24"/>
        </w:rPr>
        <w:t xml:space="preserve">доказывать, что </w:t>
      </w:r>
      <w:r w:rsidR="008D3065" w:rsidRPr="00A14128">
        <w:rPr>
          <w:rFonts w:ascii="Times New Roman" w:hAnsi="Times New Roman" w:cs="Times New Roman"/>
          <w:sz w:val="24"/>
          <w:szCs w:val="24"/>
        </w:rPr>
        <w:t xml:space="preserve">вполне прозрачная для общества </w:t>
      </w:r>
      <w:r w:rsidRPr="00A14128">
        <w:rPr>
          <w:rFonts w:ascii="Times New Roman" w:hAnsi="Times New Roman" w:cs="Times New Roman"/>
          <w:sz w:val="24"/>
          <w:szCs w:val="24"/>
        </w:rPr>
        <w:t>деятельность</w:t>
      </w:r>
      <w:r w:rsidR="008D3065" w:rsidRPr="00A14128">
        <w:rPr>
          <w:rFonts w:ascii="Times New Roman" w:hAnsi="Times New Roman" w:cs="Times New Roman"/>
          <w:sz w:val="24"/>
          <w:szCs w:val="24"/>
        </w:rPr>
        <w:t xml:space="preserve"> является соответствующей Уставу ФБСР.</w:t>
      </w:r>
    </w:p>
    <w:p w:rsidR="00A803F3" w:rsidRPr="00A14128" w:rsidRDefault="008D3065" w:rsidP="00A1412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14128">
        <w:rPr>
          <w:rFonts w:ascii="Times New Roman" w:hAnsi="Times New Roman" w:cs="Times New Roman"/>
          <w:sz w:val="24"/>
          <w:szCs w:val="24"/>
        </w:rPr>
        <w:t>Но</w:t>
      </w:r>
      <w:r w:rsidR="009126D4">
        <w:rPr>
          <w:rFonts w:ascii="Times New Roman" w:hAnsi="Times New Roman" w:cs="Times New Roman"/>
          <w:sz w:val="24"/>
          <w:szCs w:val="24"/>
        </w:rPr>
        <w:t>,</w:t>
      </w:r>
      <w:r w:rsidRPr="00A14128">
        <w:rPr>
          <w:rFonts w:ascii="Times New Roman" w:hAnsi="Times New Roman" w:cs="Times New Roman"/>
          <w:sz w:val="24"/>
          <w:szCs w:val="24"/>
        </w:rPr>
        <w:t xml:space="preserve"> несмотря на это</w:t>
      </w:r>
      <w:r w:rsidR="00DE3C8E" w:rsidRPr="00A14128">
        <w:rPr>
          <w:rFonts w:ascii="Times New Roman" w:hAnsi="Times New Roman" w:cs="Times New Roman"/>
          <w:sz w:val="24"/>
          <w:szCs w:val="24"/>
        </w:rPr>
        <w:t>,</w:t>
      </w:r>
      <w:r w:rsidRPr="00A14128">
        <w:rPr>
          <w:rFonts w:ascii="Times New Roman" w:hAnsi="Times New Roman" w:cs="Times New Roman"/>
          <w:sz w:val="24"/>
          <w:szCs w:val="24"/>
        </w:rPr>
        <w:t xml:space="preserve"> о</w:t>
      </w:r>
      <w:r w:rsidR="00A803F3" w:rsidRPr="00A14128">
        <w:rPr>
          <w:rFonts w:ascii="Times New Roman" w:hAnsi="Times New Roman" w:cs="Times New Roman"/>
          <w:sz w:val="24"/>
          <w:szCs w:val="24"/>
        </w:rPr>
        <w:t>чевидны позитивные тенденции в повышении интереса в обществе в целом к занятиям физической культурой и спортом и</w:t>
      </w:r>
      <w:r w:rsidR="003D5822" w:rsidRPr="00A14128">
        <w:rPr>
          <w:rFonts w:ascii="Times New Roman" w:hAnsi="Times New Roman" w:cs="Times New Roman"/>
          <w:sz w:val="24"/>
          <w:szCs w:val="24"/>
        </w:rPr>
        <w:t>,</w:t>
      </w:r>
      <w:r w:rsidR="00A803F3" w:rsidRPr="00A14128">
        <w:rPr>
          <w:rFonts w:ascii="Times New Roman" w:hAnsi="Times New Roman" w:cs="Times New Roman"/>
          <w:sz w:val="24"/>
          <w:szCs w:val="24"/>
        </w:rPr>
        <w:t xml:space="preserve"> в частности</w:t>
      </w:r>
      <w:r w:rsidR="003D5822" w:rsidRPr="00A14128">
        <w:rPr>
          <w:rFonts w:ascii="Times New Roman" w:hAnsi="Times New Roman" w:cs="Times New Roman"/>
          <w:sz w:val="24"/>
          <w:szCs w:val="24"/>
        </w:rPr>
        <w:t>,</w:t>
      </w:r>
      <w:r w:rsidR="00A803F3" w:rsidRPr="00A14128">
        <w:rPr>
          <w:rFonts w:ascii="Times New Roman" w:hAnsi="Times New Roman" w:cs="Times New Roman"/>
          <w:sz w:val="24"/>
          <w:szCs w:val="24"/>
        </w:rPr>
        <w:t xml:space="preserve"> к боевому самбо как российскому боевому искусству.</w:t>
      </w:r>
      <w:r w:rsidRPr="00A14128">
        <w:rPr>
          <w:rFonts w:ascii="Times New Roman" w:hAnsi="Times New Roman" w:cs="Times New Roman"/>
          <w:sz w:val="24"/>
          <w:szCs w:val="24"/>
        </w:rPr>
        <w:t xml:space="preserve"> Увеличилось количество школ и секций по боевому самбо</w:t>
      </w:r>
      <w:r w:rsidR="00D803B6" w:rsidRPr="00A14128">
        <w:rPr>
          <w:rFonts w:ascii="Times New Roman" w:hAnsi="Times New Roman" w:cs="Times New Roman"/>
          <w:sz w:val="24"/>
          <w:szCs w:val="24"/>
        </w:rPr>
        <w:t>, в календаре появились новые соревнования, выпускники школ боевого самбо успешно лидируют во многих профессиональных версиях боевых единоборств.</w:t>
      </w:r>
      <w:r w:rsidR="00A803F3" w:rsidRPr="00A14128">
        <w:rPr>
          <w:rFonts w:ascii="Times New Roman" w:hAnsi="Times New Roman" w:cs="Times New Roman"/>
          <w:sz w:val="24"/>
          <w:szCs w:val="24"/>
        </w:rPr>
        <w:t xml:space="preserve"> Но</w:t>
      </w:r>
      <w:r w:rsidR="003D5822" w:rsidRPr="00A14128">
        <w:rPr>
          <w:rFonts w:ascii="Times New Roman" w:hAnsi="Times New Roman" w:cs="Times New Roman"/>
          <w:sz w:val="24"/>
          <w:szCs w:val="24"/>
        </w:rPr>
        <w:t>,</w:t>
      </w:r>
      <w:r w:rsidR="00A803F3" w:rsidRPr="00A14128">
        <w:rPr>
          <w:rFonts w:ascii="Times New Roman" w:hAnsi="Times New Roman" w:cs="Times New Roman"/>
          <w:sz w:val="24"/>
          <w:szCs w:val="24"/>
        </w:rPr>
        <w:t xml:space="preserve"> в тоже время</w:t>
      </w:r>
      <w:r w:rsidR="003D5822" w:rsidRPr="00A14128">
        <w:rPr>
          <w:rFonts w:ascii="Times New Roman" w:hAnsi="Times New Roman" w:cs="Times New Roman"/>
          <w:sz w:val="24"/>
          <w:szCs w:val="24"/>
        </w:rPr>
        <w:t>,</w:t>
      </w:r>
      <w:r w:rsidR="00A803F3" w:rsidRPr="00A14128">
        <w:rPr>
          <w:rFonts w:ascii="Times New Roman" w:hAnsi="Times New Roman" w:cs="Times New Roman"/>
          <w:sz w:val="24"/>
          <w:szCs w:val="24"/>
        </w:rPr>
        <w:t xml:space="preserve"> имеет место недостаточное внимание со стороны уполномоченных государственных органов в сфере спорта к деятельности ФБСР. Несмотря на приложенные усилия</w:t>
      </w:r>
      <w:r w:rsidR="003D5822" w:rsidRPr="00A14128">
        <w:rPr>
          <w:rFonts w:ascii="Times New Roman" w:hAnsi="Times New Roman" w:cs="Times New Roman"/>
          <w:sz w:val="24"/>
          <w:szCs w:val="24"/>
        </w:rPr>
        <w:t>,</w:t>
      </w:r>
      <w:r w:rsidR="00A803F3" w:rsidRPr="00A14128">
        <w:rPr>
          <w:rFonts w:ascii="Times New Roman" w:hAnsi="Times New Roman" w:cs="Times New Roman"/>
          <w:sz w:val="24"/>
          <w:szCs w:val="24"/>
        </w:rPr>
        <w:t xml:space="preserve"> так и  не был решен вопрос о признании спортивной дисциплины – боевое самбо видом спорта, и отмечена необходимость продолжения этой работы и прежде всего популяризация боевого самбо в молодежной среде.  </w:t>
      </w:r>
    </w:p>
    <w:p w:rsidR="00AC7048" w:rsidRPr="00A14128" w:rsidRDefault="00AC7048" w:rsidP="00A1412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14128">
        <w:rPr>
          <w:rFonts w:ascii="Times New Roman" w:hAnsi="Times New Roman" w:cs="Times New Roman"/>
          <w:sz w:val="24"/>
          <w:szCs w:val="24"/>
        </w:rPr>
        <w:t>Проведено 4 заседания Правления Федерации по актуальным темам и вопросам деятельности Федерации</w:t>
      </w:r>
    </w:p>
    <w:sectPr w:rsidR="00AC7048" w:rsidRPr="00A14128" w:rsidSect="00421EE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3160C2"/>
    <w:multiLevelType w:val="hybridMultilevel"/>
    <w:tmpl w:val="B9D48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B518A"/>
    <w:rsid w:val="000A558D"/>
    <w:rsid w:val="000B399C"/>
    <w:rsid w:val="000F3048"/>
    <w:rsid w:val="001230FD"/>
    <w:rsid w:val="00137806"/>
    <w:rsid w:val="00190670"/>
    <w:rsid w:val="001A68BA"/>
    <w:rsid w:val="001C0496"/>
    <w:rsid w:val="001C6A20"/>
    <w:rsid w:val="0033230E"/>
    <w:rsid w:val="00370711"/>
    <w:rsid w:val="003A7E2B"/>
    <w:rsid w:val="003B41D9"/>
    <w:rsid w:val="003D5822"/>
    <w:rsid w:val="0040627E"/>
    <w:rsid w:val="00421EE6"/>
    <w:rsid w:val="0044283D"/>
    <w:rsid w:val="004473D5"/>
    <w:rsid w:val="00524F3C"/>
    <w:rsid w:val="00661B8A"/>
    <w:rsid w:val="00723527"/>
    <w:rsid w:val="007A2885"/>
    <w:rsid w:val="00892919"/>
    <w:rsid w:val="008A0E52"/>
    <w:rsid w:val="008D061B"/>
    <w:rsid w:val="008D3065"/>
    <w:rsid w:val="008D5B76"/>
    <w:rsid w:val="008F74CE"/>
    <w:rsid w:val="009126D4"/>
    <w:rsid w:val="00951E00"/>
    <w:rsid w:val="00990487"/>
    <w:rsid w:val="009B582F"/>
    <w:rsid w:val="00A14128"/>
    <w:rsid w:val="00A50B36"/>
    <w:rsid w:val="00A803F3"/>
    <w:rsid w:val="00A92D6E"/>
    <w:rsid w:val="00A944BF"/>
    <w:rsid w:val="00AC7048"/>
    <w:rsid w:val="00B55A60"/>
    <w:rsid w:val="00B8597E"/>
    <w:rsid w:val="00C66023"/>
    <w:rsid w:val="00CB518A"/>
    <w:rsid w:val="00D73C26"/>
    <w:rsid w:val="00D803B6"/>
    <w:rsid w:val="00D9505F"/>
    <w:rsid w:val="00DE3C8E"/>
    <w:rsid w:val="00E27080"/>
    <w:rsid w:val="00E437C4"/>
    <w:rsid w:val="00E57BD1"/>
    <w:rsid w:val="00F33531"/>
    <w:rsid w:val="00F352EF"/>
    <w:rsid w:val="00F55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C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F55335"/>
  </w:style>
  <w:style w:type="paragraph" w:styleId="a3">
    <w:name w:val="Plain Text"/>
    <w:basedOn w:val="a"/>
    <w:link w:val="a4"/>
    <w:uiPriority w:val="99"/>
    <w:rsid w:val="00E57BD1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a4">
    <w:name w:val="Текст Знак"/>
    <w:basedOn w:val="a0"/>
    <w:link w:val="a3"/>
    <w:uiPriority w:val="99"/>
    <w:rsid w:val="00E57BD1"/>
    <w:rPr>
      <w:rFonts w:ascii="Courier New" w:eastAsia="Times New Roman" w:hAnsi="Courier New" w:cs="Courier New"/>
      <w:sz w:val="20"/>
      <w:szCs w:val="20"/>
    </w:rPr>
  </w:style>
  <w:style w:type="paragraph" w:styleId="a5">
    <w:name w:val="List Paragraph"/>
    <w:basedOn w:val="a"/>
    <w:uiPriority w:val="34"/>
    <w:qFormat/>
    <w:rsid w:val="003B41D9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951E00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samb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2</Pages>
  <Words>920</Words>
  <Characters>5249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6157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ASUS1</dc:creator>
  <cp:keywords/>
  <dc:description/>
  <cp:lastModifiedBy>ASUS1</cp:lastModifiedBy>
  <cp:revision>42</cp:revision>
  <dcterms:created xsi:type="dcterms:W3CDTF">2016-01-05T17:25:00Z</dcterms:created>
  <dcterms:modified xsi:type="dcterms:W3CDTF">2016-09-11T20:24:00Z</dcterms:modified>
</cp:coreProperties>
</file>